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3" w:rsidRPr="00CD0533" w:rsidRDefault="00922B8B" w:rsidP="00CD0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CD0533" w:rsidRPr="00CD05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родолжает действовать упрощенный порядок оформления пенсий и социальных выплат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Пенсионный фонд России продлил ряд мер, введенных с апреля из-за сложной эпидемиологической обстановки, чтобы в упрощенном режиме назначать пенсии и принимать решения по их выплате. До конца августа ПФР продолжит дистанционно назначать отдельные виды пенсий и пособий, оказывать содействие гражданам в запросе необходимых сведений, проактивно продлевать и пересчитывать ранее назначенные выплаты.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Дистанционное назначение пенсии через личный кабинет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Большинство пенсий сегодня оформляется по электронным заявлениям, которые подаются через личный кабинет на портале Пенсионного фонда es.pfrf.ru и портале Госуслуг. Доля таких обращений в настоящее время достигает более 70%</w:t>
      </w:r>
      <w:r w:rsidR="00922B8B">
        <w:rPr>
          <w:rFonts w:ascii="Times New Roman" w:eastAsia="Times New Roman" w:hAnsi="Times New Roman" w:cs="Times New Roman"/>
          <w:sz w:val="24"/>
          <w:szCs w:val="24"/>
        </w:rPr>
        <w:t xml:space="preserve"> благодаря, в том числе, сотрудникам ПФР, которые оказывают содействие в подаче таких заявлений, регистрируют на портале и обучают возможностям личного кабинета гражданина</w:t>
      </w:r>
      <w:r w:rsidRPr="00CD0533">
        <w:rPr>
          <w:rFonts w:ascii="Times New Roman" w:eastAsia="Times New Roman" w:hAnsi="Times New Roman" w:cs="Times New Roman"/>
          <w:sz w:val="24"/>
          <w:szCs w:val="24"/>
        </w:rPr>
        <w:t>. По большинству из них пенсия с согласия человека назначается полностью дистанционно на основе данных, которые переданы работодателями в информационную систему Пенсионного фонда.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Наполнение лицевых счетов предпенсионеров сведениями о стаже и заработной плате, данными о нестраховых периодах, которые также учитываются при назначении пенсии, обеспечивается за счет заблаговременной работы территориальных органов Пенсионного фонда. Благодаря этому большинство пенсий в период с апреля по август назначается удаленно и не требует личного визита в клиентскую службу ПФР.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Дистанционное назначение пенсии по телефону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Если у человека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На основе этого документа формируется заявление о назначении пенсии и запускаются дальнейшие процессы по ее оформлению.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Следует отметить, что специалисты Пенсионного фонда никогда не запрашивают персональные данные, СНИЛС, номер банковской карты или ее ПИН-код, а также пароль доступа к личному кабинету. Если по телефону просят предоставить такую информацию, скорее всего, человек имеет дело с мошенниками. Пенсионный фонд настоятельно рекомендует не доверять сомнительным звонкам или письмам и при подозрении на мошенничество незамедлительно прекратить дальнейшее общение.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Содействие в сборе сведений и беззаявительный перерасчет выплат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Территориальные органы Пенсионного фонда в обязательном порядке оказывают содействие гражданам в запросе сведений, необходимых для назначения пенсии. В том числе документов, которые по закону должен представить сам человек.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В тех случаях, когда ответы на запросы ПФР о предоставлении сведений задерживаются или не поступают от работодателей, архивов и других организаций, территориальные органы фонда руководствуются имеющимися сведениями и назначают выплаты на их основе с согласия человека.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поступлении дополнительной информации, влияющей на пенсионные права, размер пенсии автоматически пересчитывается за все прошедшие месяцы без дополнительного заявления от пенсионера.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Проактивное повышение выплат пенсионерам, достигшим 80 лет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Пенсионеры, которым исполнилось 80 лет, имеют право на повышенную фиксированную выплату к страховой пенсии по старости. В этом году ее размер составляет 11 372,5 рубля. С апреля до конца августа территориальные органы фонда проактивно определяют получателей пенсии по потере кормильца, которым исполняется 80 лет, чтобы без заявления назначить им более выгодный вариант страховой пенсии с учетом повышения фиксированной выплаты. Такое решение выносится на основе дистанционно полученного согласия пенсионера.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Назначение и продление пенсии инвалидам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Все виды пенсий людям с инвалидностью и некоторые социальные выплаты назначаются Пенсионным фондом по данным Федерального реестра инвалидов. При обращении в ПФР инвалиду достаточно подать только заявление, все остальные сведения фонд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Помимо этого,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Продление инвалидности также осуществляется заочно. При наступлении даты, до которой была установлена инвалидность по итогам освидетельствования, ее срок автоматически продлевается на полгода, как и право на пенсию и другие выплаты.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Продление выплаты пенсии по потере кормильца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Получателям пенсии по потере кормильца, которым исполнилось 18 лет, не нужно обращаться в Пенсионный фонд, чтобы подтвердить факт обучения и таким образом продлить выплату пенсии. До конца августа прохождение обучения подразумевается по умолчанию. По аналогичному принципу продлевается право на повышенную фиксированную выплату к пенсии для тех, у кого на иждивении находятся студенты, получающие пенсию по потере кормильца.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Для принятия решения о продлении выплаты пенсии учащимся, а также повышенной выплаты пенсии их родственникам и опекунам территориальные органы ПФР в том числе руководствуются данными, поступающими из учебных заведений и от работодателей.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Назначение повышенной пенсии северянам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Всем пенсионерам, которые живут в северных регионах, устанавливается повышенная фиксированная выплата к страховой пенсии. Ее размер зависит от района проживания и при назначении пенсии определяется по документам о регистрации. Фактическое место жительства при этом подтверждается личным заявлением пенсионера, которое необходимо раз в год представлять в Пенсионный фонд для продления права на выплату.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lastRenderedPageBreak/>
        <w:t>Продление выплаты пенсии по доверенности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По закону пенсионер, оформивший свою пенсию по доверенности на другого человека, должен раз в год лично прийти в клиентскую службу Пенсионного фонда или доставочную организацию, чтобы подтвердить получение пенсии. Благодаря этому выплата по доверенности продолжается даже по истечении выплатного периода.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Продление выплат пенсионерам без прописки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Пенсионеры, у которых нет постоянного места жительства в России, получают социальную пенсию. Согласно закону, она назначается при 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 год, чтобы не потерять право на выплату. До конца августа порядок подтверждения места жительства приостановлен, поэтому пенсионерам не нужно подавать заявление в ПФР, чтобы продолжать получать пенсию.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Продление ежемесячной выплаты из материнского капитала</w:t>
      </w:r>
    </w:p>
    <w:p w:rsidR="00CD0533" w:rsidRPr="00CD0533" w:rsidRDefault="00CD0533" w:rsidP="00CD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33">
        <w:rPr>
          <w:rFonts w:ascii="Times New Roman" w:eastAsia="Times New Roman" w:hAnsi="Times New Roman" w:cs="Times New Roman"/>
          <w:sz w:val="24"/>
          <w:szCs w:val="24"/>
        </w:rPr>
        <w:t>Семьям, получающим ежемесячную выплату из материнского капитала, в ближайшие месяцы не надо обращаться в Пенсионный фонд, чтобы подтвердить доходы и, соответственно, право на эту меру поддержки. В случае если период выплаты истекает до 1 октября, предоставление средств продлеватся автоматически.</w:t>
      </w:r>
    </w:p>
    <w:p w:rsidR="0070358E" w:rsidRDefault="003A58BE"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новостиПФР</w:t>
      </w:r>
    </w:p>
    <w:sectPr w:rsidR="0070358E" w:rsidSect="00A8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D0533"/>
    <w:rsid w:val="003A58BE"/>
    <w:rsid w:val="0070358E"/>
    <w:rsid w:val="00922B8B"/>
    <w:rsid w:val="00A85ECF"/>
    <w:rsid w:val="00B9777D"/>
    <w:rsid w:val="00CD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viewer-display-date">
    <w:name w:val="news-viewer-display-date"/>
    <w:basedOn w:val="a0"/>
    <w:rsid w:val="00CD0533"/>
  </w:style>
  <w:style w:type="character" w:customStyle="1" w:styleId="news-viewer-category">
    <w:name w:val="news-viewer-category"/>
    <w:basedOn w:val="a0"/>
    <w:rsid w:val="00CD0533"/>
  </w:style>
  <w:style w:type="paragraph" w:styleId="a3">
    <w:name w:val="Normal (Web)"/>
    <w:basedOn w:val="a"/>
    <w:uiPriority w:val="99"/>
    <w:semiHidden/>
    <w:unhideWhenUsed/>
    <w:rsid w:val="00C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Иванина</cp:lastModifiedBy>
  <cp:revision>4</cp:revision>
  <dcterms:created xsi:type="dcterms:W3CDTF">2020-08-17T13:55:00Z</dcterms:created>
  <dcterms:modified xsi:type="dcterms:W3CDTF">2020-09-15T11:47:00Z</dcterms:modified>
</cp:coreProperties>
</file>